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950BC6" w14:textId="77777777" w:rsidR="00BB46B5" w:rsidRDefault="00BB46B5" w:rsidP="00BB46B5">
      <w:pPr>
        <w:adjustRightInd w:val="0"/>
        <w:spacing w:line="240" w:lineRule="auto"/>
        <w:rPr>
          <w:rFonts w:cstheme="minorHAnsi"/>
        </w:rPr>
      </w:pPr>
      <w:r w:rsidRPr="005373DC">
        <w:rPr>
          <w:rFonts w:eastAsia="Calibri" w:cstheme="minorHAnsi"/>
        </w:rPr>
        <w:t xml:space="preserve">The Nashville </w:t>
      </w:r>
      <w:proofErr w:type="gramStart"/>
      <w:r w:rsidRPr="005373DC">
        <w:rPr>
          <w:rFonts w:eastAsia="Calibri" w:cstheme="minorHAnsi"/>
        </w:rPr>
        <w:t>After</w:t>
      </w:r>
      <w:proofErr w:type="gramEnd"/>
      <w:r w:rsidRPr="005373DC">
        <w:rPr>
          <w:rFonts w:eastAsia="Calibri" w:cstheme="minorHAnsi"/>
        </w:rPr>
        <w:t xml:space="preserve"> Zone Alliance (NAZA) invests funding in </w:t>
      </w:r>
      <w:r w:rsidRPr="005373DC">
        <w:rPr>
          <w:rFonts w:eastAsia="Calibri" w:cstheme="minorHAnsi"/>
          <w:highlight w:val="yellow"/>
        </w:rPr>
        <w:t>out-of-school time</w:t>
      </w:r>
      <w:r w:rsidRPr="005373DC">
        <w:rPr>
          <w:rFonts w:eastAsia="Calibri" w:cstheme="minorHAnsi"/>
          <w:b/>
        </w:rPr>
        <w:t xml:space="preserve"> </w:t>
      </w:r>
      <w:r>
        <w:rPr>
          <w:rFonts w:eastAsia="Calibri" w:cstheme="minorHAnsi"/>
          <w:b/>
        </w:rPr>
        <w:t>(</w:t>
      </w:r>
      <w:r w:rsidRPr="005373DC">
        <w:rPr>
          <w:rFonts w:eastAsia="Calibri" w:cstheme="minorHAnsi"/>
        </w:rPr>
        <w:t>afterschool and summer) programs</w:t>
      </w:r>
      <w:r w:rsidRPr="005373DC">
        <w:rPr>
          <w:rFonts w:eastAsia="Calibri" w:cstheme="minorHAnsi"/>
          <w:b/>
        </w:rPr>
        <w:t xml:space="preserve"> </w:t>
      </w:r>
      <w:r w:rsidRPr="005373DC">
        <w:rPr>
          <w:rFonts w:cstheme="minorHAnsi"/>
        </w:rPr>
        <w:t xml:space="preserve">in an effort to increase youth </w:t>
      </w:r>
      <w:r w:rsidRPr="005373DC">
        <w:rPr>
          <w:rFonts w:eastAsia="Times New Roman" w:cstheme="minorHAnsi"/>
          <w:color w:val="000000" w:themeColor="text1"/>
        </w:rPr>
        <w:t xml:space="preserve">access to </w:t>
      </w:r>
      <w:r w:rsidRPr="005373DC">
        <w:rPr>
          <w:rFonts w:cstheme="minorHAnsi"/>
        </w:rPr>
        <w:t>inspiring</w:t>
      </w:r>
      <w:r w:rsidRPr="005373DC">
        <w:rPr>
          <w:rFonts w:eastAsia="Times New Roman" w:cstheme="minorHAnsi"/>
          <w:color w:val="000000" w:themeColor="text1"/>
        </w:rPr>
        <w:t xml:space="preserve"> OST learning experiences that help youth thrive. </w:t>
      </w:r>
      <w:r w:rsidRPr="005373DC">
        <w:rPr>
          <w:rFonts w:cstheme="minorHAnsi"/>
        </w:rPr>
        <w:t xml:space="preserve">NAZA is a partnership between the Nashville Public Library (NPL), Metro Nashville Public Schools, Mayor’s Office, and more than 20 youth-serving organizations that are all working collaboratively to improve the learning experiences of youth in </w:t>
      </w:r>
      <w:r>
        <w:rPr>
          <w:rFonts w:cstheme="minorHAnsi"/>
        </w:rPr>
        <w:t>OST</w:t>
      </w:r>
      <w:r w:rsidRPr="005373DC">
        <w:rPr>
          <w:rFonts w:cstheme="minorHAnsi"/>
        </w:rPr>
        <w:t xml:space="preserve"> programs throughout our city—NAZA mobilizes and leverages resources for the betterment of youth through these partnerships.  </w:t>
      </w:r>
    </w:p>
    <w:p w14:paraId="5D5AB03B" w14:textId="77777777" w:rsidR="00950B17" w:rsidRDefault="00950B17" w:rsidP="00950B17">
      <w:pPr>
        <w:adjustRightInd w:val="0"/>
        <w:spacing w:after="0" w:line="240" w:lineRule="auto"/>
        <w:rPr>
          <w:rFonts w:cstheme="minorHAnsi"/>
        </w:rPr>
      </w:pPr>
      <w:r w:rsidRPr="00EF61E5">
        <w:rPr>
          <w:rFonts w:cstheme="minorHAnsi"/>
          <w:b/>
          <w:highlight w:val="yellow"/>
        </w:rPr>
        <w:t>Applicant Organization</w:t>
      </w:r>
      <w:r w:rsidRPr="00C51DBF">
        <w:rPr>
          <w:rFonts w:cstheme="minorHAnsi"/>
          <w:b/>
        </w:rPr>
        <w:t>’s</w:t>
      </w:r>
      <w:r w:rsidRPr="00EF61E5">
        <w:rPr>
          <w:rFonts w:cstheme="minorHAnsi"/>
          <w:b/>
        </w:rPr>
        <w:t xml:space="preserve"> Commitments</w:t>
      </w:r>
      <w:r>
        <w:rPr>
          <w:rFonts w:cstheme="minorHAnsi"/>
        </w:rPr>
        <w:t xml:space="preserve">: </w:t>
      </w:r>
    </w:p>
    <w:p w14:paraId="3A546CC0" w14:textId="77777777" w:rsidR="00950B17" w:rsidRDefault="00950B17" w:rsidP="00950B17">
      <w:pPr>
        <w:adjustRightInd w:val="0"/>
        <w:spacing w:after="0" w:line="240" w:lineRule="auto"/>
        <w:rPr>
          <w:rFonts w:cstheme="minorHAnsi"/>
        </w:rPr>
      </w:pPr>
    </w:p>
    <w:p w14:paraId="721F6FC9" w14:textId="16BFB10A" w:rsidR="003C594D" w:rsidRDefault="00BB46B5" w:rsidP="00BB46B5">
      <w:pPr>
        <w:adjustRightInd w:val="0"/>
        <w:spacing w:line="240" w:lineRule="auto"/>
      </w:pPr>
      <w:r>
        <w:rPr>
          <w:rFonts w:cstheme="minorHAnsi"/>
        </w:rPr>
        <w:t xml:space="preserve">In following, </w:t>
      </w:r>
      <w:r w:rsidRPr="00C22479">
        <w:rPr>
          <w:rFonts w:cstheme="minorHAnsi"/>
          <w:highlight w:val="yellow"/>
        </w:rPr>
        <w:t>Applicant Organization</w:t>
      </w:r>
      <w:r>
        <w:rPr>
          <w:rFonts w:cstheme="minorHAnsi"/>
        </w:rPr>
        <w:t xml:space="preserve"> is applying to receive funds from NAZA to provide afterschool programming to </w:t>
      </w:r>
      <w:r w:rsidRPr="00C22479">
        <w:rPr>
          <w:rFonts w:cstheme="minorHAnsi"/>
          <w:highlight w:val="yellow"/>
        </w:rPr>
        <w:t># of youth</w:t>
      </w:r>
      <w:r>
        <w:rPr>
          <w:rFonts w:cstheme="minorHAnsi"/>
        </w:rPr>
        <w:t xml:space="preserve"> from </w:t>
      </w:r>
      <w:r w:rsidRPr="00C22479">
        <w:rPr>
          <w:rFonts w:cstheme="minorHAnsi"/>
          <w:highlight w:val="yellow"/>
        </w:rPr>
        <w:t>School Name</w:t>
      </w:r>
      <w:r>
        <w:rPr>
          <w:rFonts w:cstheme="minorHAnsi"/>
        </w:rPr>
        <w:t xml:space="preserve"> at </w:t>
      </w:r>
      <w:r w:rsidRPr="00BB46B5">
        <w:rPr>
          <w:rFonts w:cstheme="minorHAnsi"/>
          <w:highlight w:val="yellow"/>
        </w:rPr>
        <w:t>Community-Based Location</w:t>
      </w:r>
      <w:r>
        <w:rPr>
          <w:rFonts w:cstheme="minorHAnsi"/>
        </w:rPr>
        <w:t xml:space="preserve"> that </w:t>
      </w:r>
      <w:r w:rsidRPr="005373DC">
        <w:rPr>
          <w:rFonts w:cstheme="minorHAnsi"/>
        </w:rPr>
        <w:t>incorporate</w:t>
      </w:r>
      <w:r>
        <w:rPr>
          <w:rFonts w:cstheme="minorHAnsi"/>
        </w:rPr>
        <w:t>s a positive youth development approach as well as</w:t>
      </w:r>
      <w:r w:rsidRPr="005373DC">
        <w:rPr>
          <w:rFonts w:cstheme="minorHAnsi"/>
        </w:rPr>
        <w:t xml:space="preserve"> creative and innovative learning strategies</w:t>
      </w:r>
      <w:r>
        <w:rPr>
          <w:rFonts w:cstheme="minorHAnsi"/>
        </w:rPr>
        <w:t xml:space="preserve">. Should the organization be approved for funding, </w:t>
      </w:r>
      <w:r w:rsidRPr="00052204">
        <w:rPr>
          <w:rFonts w:cstheme="minorHAnsi"/>
          <w:highlight w:val="yellow"/>
        </w:rPr>
        <w:t>Applicant Organization</w:t>
      </w:r>
      <w:r>
        <w:rPr>
          <w:rFonts w:cstheme="minorHAnsi"/>
        </w:rPr>
        <w:t xml:space="preserve"> agrees to partner with </w:t>
      </w:r>
      <w:r w:rsidRPr="00C22479">
        <w:rPr>
          <w:highlight w:val="yellow"/>
        </w:rPr>
        <w:t>School Name</w:t>
      </w:r>
      <w:r>
        <w:t xml:space="preserve"> and commit to the following (amongst many other commitments required of NAZA-funded organizations</w:t>
      </w:r>
      <w:r w:rsidR="006A1CBA">
        <w:t>):</w:t>
      </w:r>
    </w:p>
    <w:p w14:paraId="522A5E17" w14:textId="77777777" w:rsidR="00417234" w:rsidRPr="00FE3D2B" w:rsidRDefault="00417234" w:rsidP="00417234">
      <w:pPr>
        <w:pStyle w:val="ListParagraph"/>
        <w:numPr>
          <w:ilvl w:val="0"/>
          <w:numId w:val="1"/>
        </w:numPr>
        <w:adjustRightInd w:val="0"/>
        <w:spacing w:line="240" w:lineRule="auto"/>
      </w:pPr>
      <w:r>
        <w:rPr>
          <w:rFonts w:ascii="Calibri" w:eastAsia="Calibri" w:hAnsi="Calibri" w:cs="Calibri"/>
        </w:rPr>
        <w:t xml:space="preserve">Operate afterschool programming at </w:t>
      </w:r>
      <w:r w:rsidRPr="00BB46B5">
        <w:rPr>
          <w:rFonts w:cstheme="minorHAnsi"/>
          <w:highlight w:val="yellow"/>
        </w:rPr>
        <w:t>Community-Based Location</w:t>
      </w:r>
      <w:r>
        <w:rPr>
          <w:rFonts w:cstheme="minorHAnsi"/>
        </w:rPr>
        <w:t xml:space="preserve"> </w:t>
      </w:r>
      <w:r>
        <w:rPr>
          <w:rFonts w:ascii="Calibri" w:eastAsia="Calibri" w:hAnsi="Calibri" w:cs="Calibri"/>
        </w:rPr>
        <w:t xml:space="preserve">Monday through Thursday during the fall </w:t>
      </w:r>
      <w:r w:rsidRPr="00803DFB">
        <w:rPr>
          <w:rFonts w:ascii="Calibri" w:eastAsia="Calibri" w:hAnsi="Calibri" w:cs="Calibri"/>
        </w:rPr>
        <w:t>semester (August 26, 2019 to December 12, 2019) and spring semester (January 7 to April 23, 2020</w:t>
      </w:r>
      <w:r w:rsidR="00803DFB"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i/>
        </w:rPr>
        <w:t xml:space="preserve">. </w:t>
      </w:r>
      <w:r w:rsidRPr="005F38B8">
        <w:rPr>
          <w:rFonts w:ascii="Calibri" w:eastAsia="Calibri" w:hAnsi="Calibri" w:cs="Calibri"/>
        </w:rPr>
        <w:t>Program time typically spans approximately 2 hours</w:t>
      </w:r>
      <w:r>
        <w:rPr>
          <w:rFonts w:ascii="Calibri" w:eastAsia="Calibri" w:hAnsi="Calibri" w:cs="Calibri"/>
          <w:i/>
        </w:rPr>
        <w:t xml:space="preserve">. </w:t>
      </w:r>
    </w:p>
    <w:p w14:paraId="5D4A4589" w14:textId="7FDFF6F7" w:rsidR="00417234" w:rsidRPr="003C07F8" w:rsidRDefault="34F3907E" w:rsidP="34F3907E">
      <w:pPr>
        <w:pStyle w:val="ListParagraph"/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 w:rsidRPr="34F3907E">
        <w:rPr>
          <w:rFonts w:ascii="Calibri" w:eastAsia="Calibri" w:hAnsi="Calibri" w:cs="Calibri"/>
        </w:rPr>
        <w:t xml:space="preserve">Recruit youth for programming. </w:t>
      </w:r>
      <w:r w:rsidRPr="34F3907E">
        <w:rPr>
          <w:highlight w:val="yellow"/>
        </w:rPr>
        <w:t xml:space="preserve"> Applicant Organization</w:t>
      </w:r>
      <w:r w:rsidR="006A1CBA">
        <w:t xml:space="preserve"> </w:t>
      </w:r>
      <w:r w:rsidRPr="34F3907E">
        <w:t xml:space="preserve">will </w:t>
      </w:r>
      <w:r w:rsidRPr="34F3907E">
        <w:rPr>
          <w:rFonts w:ascii="Calibri" w:eastAsia="Calibri" w:hAnsi="Calibri" w:cs="Calibri"/>
        </w:rPr>
        <w:t>promote consistent participation/retention levels by contacting each family/youth before programming begins, whenever absences begin to develop a pattern, and confirm an exit/withdrawal if appropriate.</w:t>
      </w:r>
    </w:p>
    <w:p w14:paraId="0C6F1ADA" w14:textId="77777777" w:rsidR="00417234" w:rsidRDefault="00417234" w:rsidP="00417234">
      <w:pPr>
        <w:pStyle w:val="ListParagraph"/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Ensure that youth receive a healthy snack or meal every day of programming.</w:t>
      </w:r>
    </w:p>
    <w:p w14:paraId="57E03DC3" w14:textId="77777777" w:rsidR="00417234" w:rsidRDefault="00417234" w:rsidP="00417234">
      <w:pPr>
        <w:pStyle w:val="ListParagraph"/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Supervise youth at all times including </w:t>
      </w:r>
      <w:r w:rsidR="00036A11">
        <w:rPr>
          <w:rFonts w:ascii="Calibri" w:eastAsia="Calibri" w:hAnsi="Calibri" w:cs="Calibri"/>
        </w:rPr>
        <w:t>agency-provided transportation</w:t>
      </w:r>
      <w:r w:rsidR="00803DFB">
        <w:rPr>
          <w:rFonts w:ascii="Calibri" w:eastAsia="Calibri" w:hAnsi="Calibri" w:cs="Calibri"/>
        </w:rPr>
        <w:t xml:space="preserve"> (if applicable)</w:t>
      </w:r>
      <w:r>
        <w:rPr>
          <w:rFonts w:ascii="Calibri" w:eastAsia="Calibri" w:hAnsi="Calibri" w:cs="Calibri"/>
        </w:rPr>
        <w:t xml:space="preserve"> and car pick-up at the end of programming.</w:t>
      </w:r>
    </w:p>
    <w:p w14:paraId="5F5345AC" w14:textId="77777777" w:rsidR="00417234" w:rsidRDefault="00417234" w:rsidP="00417234">
      <w:pPr>
        <w:pStyle w:val="ListParagraph"/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Maintain</w:t>
      </w:r>
      <w:r w:rsidRPr="005F38B8">
        <w:rPr>
          <w:rFonts w:ascii="Calibri" w:eastAsia="Calibri" w:hAnsi="Calibri" w:cs="Calibri"/>
        </w:rPr>
        <w:t xml:space="preserve"> a staff: youth ratio not to exceed 1:15 at all times by establishing and maintaining a mechanism for substitutions. </w:t>
      </w:r>
    </w:p>
    <w:p w14:paraId="4E0CC9B8" w14:textId="77777777" w:rsidR="00417234" w:rsidRDefault="00417234" w:rsidP="00417234">
      <w:pPr>
        <w:pStyle w:val="ListParagraph"/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Engage youth in learning experiences </w:t>
      </w:r>
      <w:r w:rsidRPr="005B1FC5">
        <w:rPr>
          <w:rFonts w:cstheme="minorHAnsi"/>
        </w:rPr>
        <w:t>that</w:t>
      </w:r>
      <w:r>
        <w:rPr>
          <w:rFonts w:cstheme="minorHAnsi"/>
        </w:rPr>
        <w:t xml:space="preserve"> enable </w:t>
      </w:r>
      <w:r w:rsidRPr="00F85438">
        <w:rPr>
          <w:rFonts w:cstheme="minorHAnsi"/>
        </w:rPr>
        <w:t xml:space="preserve">youth </w:t>
      </w:r>
      <w:r>
        <w:rPr>
          <w:rFonts w:cstheme="minorHAnsi"/>
        </w:rPr>
        <w:t>to</w:t>
      </w:r>
      <w:r w:rsidRPr="00F85438">
        <w:rPr>
          <w:rFonts w:cstheme="minorHAnsi"/>
        </w:rPr>
        <w:t xml:space="preserve"> cultivate positive relationships, develop life skills, inspire a love for learning, and feel empowered</w:t>
      </w:r>
      <w:r>
        <w:rPr>
          <w:rFonts w:cstheme="minorHAnsi"/>
        </w:rPr>
        <w:t>.</w:t>
      </w:r>
    </w:p>
    <w:p w14:paraId="03E42893" w14:textId="77777777" w:rsidR="00417234" w:rsidRDefault="00417234" w:rsidP="00417234">
      <w:pPr>
        <w:pStyle w:val="ListParagraph"/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Communicate</w:t>
      </w:r>
      <w:r w:rsidRPr="003C07F8">
        <w:rPr>
          <w:rFonts w:ascii="Calibri" w:eastAsia="Calibri" w:hAnsi="Calibri" w:cs="Calibri"/>
        </w:rPr>
        <w:t xml:space="preserve"> and collaborat</w:t>
      </w:r>
      <w:r>
        <w:rPr>
          <w:rFonts w:ascii="Calibri" w:eastAsia="Calibri" w:hAnsi="Calibri" w:cs="Calibri"/>
        </w:rPr>
        <w:t>e</w:t>
      </w:r>
      <w:r w:rsidRPr="003C07F8">
        <w:rPr>
          <w:rFonts w:ascii="Calibri" w:eastAsia="Calibri" w:hAnsi="Calibri" w:cs="Calibri"/>
        </w:rPr>
        <w:t xml:space="preserve"> with school</w:t>
      </w:r>
      <w:r>
        <w:rPr>
          <w:rFonts w:ascii="Calibri" w:eastAsia="Calibri" w:hAnsi="Calibri" w:cs="Calibri"/>
        </w:rPr>
        <w:t xml:space="preserve"> staff in an effort to</w:t>
      </w:r>
      <w:r w:rsidRPr="003C07F8">
        <w:rPr>
          <w:rFonts w:ascii="Calibri" w:eastAsia="Calibri" w:hAnsi="Calibri" w:cs="Calibri"/>
        </w:rPr>
        <w:t xml:space="preserve"> enhance youth learning. </w:t>
      </w:r>
      <w:r>
        <w:rPr>
          <w:rFonts w:ascii="Calibri" w:eastAsia="Calibri" w:hAnsi="Calibri" w:cs="Calibri"/>
        </w:rPr>
        <w:t>For example, by:</w:t>
      </w:r>
    </w:p>
    <w:p w14:paraId="1AD4BA19" w14:textId="77777777" w:rsidR="00417234" w:rsidRDefault="00417234" w:rsidP="00417234">
      <w:pPr>
        <w:pStyle w:val="ListParagraph"/>
        <w:numPr>
          <w:ilvl w:val="1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Participating in </w:t>
      </w:r>
      <w:r w:rsidRPr="003C07F8">
        <w:rPr>
          <w:rFonts w:ascii="Calibri" w:eastAsia="Calibri" w:hAnsi="Calibri" w:cs="Calibri"/>
        </w:rPr>
        <w:t>planning meetings with school principals and staff to help meet school outcomes and to track youth</w:t>
      </w:r>
      <w:r w:rsidRPr="003C07F8">
        <w:rPr>
          <w:rFonts w:ascii="Calibri" w:eastAsia="Calibri" w:hAnsi="Calibri" w:cs="Calibri"/>
          <w:color w:val="1F497D"/>
        </w:rPr>
        <w:t xml:space="preserve"> </w:t>
      </w:r>
      <w:r w:rsidRPr="003C07F8">
        <w:rPr>
          <w:rFonts w:ascii="Calibri" w:eastAsia="Calibri" w:hAnsi="Calibri" w:cs="Calibri"/>
        </w:rPr>
        <w:t>progress.</w:t>
      </w:r>
    </w:p>
    <w:p w14:paraId="6960985E" w14:textId="77777777" w:rsidR="00417234" w:rsidRPr="003C07F8" w:rsidRDefault="00417234" w:rsidP="00417234">
      <w:pPr>
        <w:pStyle w:val="ListParagraph"/>
        <w:numPr>
          <w:ilvl w:val="1"/>
          <w:numId w:val="1"/>
        </w:numPr>
        <w:spacing w:line="240" w:lineRule="auto"/>
        <w:rPr>
          <w:rFonts w:ascii="Calibri" w:eastAsia="Calibri" w:hAnsi="Calibri" w:cs="Calibri"/>
        </w:rPr>
      </w:pPr>
      <w:r w:rsidRPr="003C07F8">
        <w:rPr>
          <w:rFonts w:ascii="Calibri" w:eastAsia="Calibri" w:hAnsi="Calibri" w:cs="Calibri"/>
        </w:rPr>
        <w:t>Meet</w:t>
      </w:r>
      <w:r>
        <w:rPr>
          <w:rFonts w:ascii="Calibri" w:eastAsia="Calibri" w:hAnsi="Calibri" w:cs="Calibri"/>
        </w:rPr>
        <w:t>ing</w:t>
      </w:r>
      <w:r w:rsidRPr="003C07F8">
        <w:rPr>
          <w:rFonts w:ascii="Calibri" w:eastAsia="Calibri" w:hAnsi="Calibri" w:cs="Calibri"/>
        </w:rPr>
        <w:t xml:space="preserve"> with principals and staff on an ongoing basis to address strategies for program recruitment, retention, and attendance tracking.</w:t>
      </w:r>
    </w:p>
    <w:p w14:paraId="35E37A66" w14:textId="77777777" w:rsidR="00417234" w:rsidRDefault="00417234" w:rsidP="00417234">
      <w:pPr>
        <w:pStyle w:val="ListParagraph"/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 w:rsidRPr="003C07F8">
        <w:rPr>
          <w:rFonts w:ascii="Calibri" w:eastAsia="Calibri" w:hAnsi="Calibri" w:cs="Calibri"/>
        </w:rPr>
        <w:t xml:space="preserve">Engage in family outreach. </w:t>
      </w:r>
    </w:p>
    <w:p w14:paraId="4843101E" w14:textId="77777777" w:rsidR="00417234" w:rsidRDefault="00417234" w:rsidP="00417234">
      <w:pPr>
        <w:pStyle w:val="ListParagraph"/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Receive an external evaluation of their program quality as well as lead an internal evaluation of their program’s quality.</w:t>
      </w:r>
    </w:p>
    <w:p w14:paraId="28517A0A" w14:textId="77777777" w:rsidR="00417234" w:rsidRDefault="00417234" w:rsidP="00417234">
      <w:pPr>
        <w:pStyle w:val="ListParagraph"/>
        <w:numPr>
          <w:ilvl w:val="0"/>
          <w:numId w:val="1"/>
        </w:num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Administer</w:t>
      </w:r>
      <w:r w:rsidRPr="00E16E5F">
        <w:rPr>
          <w:rFonts w:ascii="Calibri" w:eastAsia="Calibri" w:hAnsi="Calibri" w:cs="Calibri"/>
        </w:rPr>
        <w:t xml:space="preserve"> a</w:t>
      </w:r>
      <w:r>
        <w:rPr>
          <w:rFonts w:ascii="Calibri" w:eastAsia="Calibri" w:hAnsi="Calibri" w:cs="Calibri"/>
        </w:rPr>
        <w:t xml:space="preserve"> one</w:t>
      </w:r>
      <w:r w:rsidRPr="00E16E5F"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</w:rPr>
        <w:t>time student survey</w:t>
      </w:r>
      <w:r w:rsidRPr="00E16E5F">
        <w:rPr>
          <w:rFonts w:ascii="Calibri" w:eastAsia="Calibri" w:hAnsi="Calibri" w:cs="Calibri"/>
        </w:rPr>
        <w:t xml:space="preserve"> to enrolled youth at each site between November 4</w:t>
      </w:r>
      <w:r w:rsidRPr="00E16E5F">
        <w:rPr>
          <w:rFonts w:ascii="Calibri" w:eastAsia="Calibri" w:hAnsi="Calibri" w:cs="Calibri"/>
          <w:vertAlign w:val="superscript"/>
        </w:rPr>
        <w:t>th</w:t>
      </w:r>
      <w:r w:rsidRPr="00E16E5F">
        <w:rPr>
          <w:rFonts w:ascii="Calibri" w:eastAsia="Calibri" w:hAnsi="Calibri" w:cs="Calibri"/>
        </w:rPr>
        <w:t xml:space="preserve"> and November 19</w:t>
      </w:r>
      <w:r w:rsidRPr="00E16E5F">
        <w:rPr>
          <w:rFonts w:ascii="Calibri" w:eastAsia="Calibri" w:hAnsi="Calibri" w:cs="Calibri"/>
          <w:vertAlign w:val="superscript"/>
        </w:rPr>
        <w:t>th</w:t>
      </w:r>
      <w:r w:rsidRPr="00E16E5F">
        <w:rPr>
          <w:rFonts w:ascii="Calibri" w:eastAsia="Calibri" w:hAnsi="Calibri" w:cs="Calibri"/>
        </w:rPr>
        <w:t xml:space="preserve"> of 2019.</w:t>
      </w:r>
    </w:p>
    <w:p w14:paraId="4A4A42CE" w14:textId="77777777" w:rsidR="00417234" w:rsidRDefault="00417234" w:rsidP="00417234">
      <w:pPr>
        <w:spacing w:line="240" w:lineRule="auto"/>
      </w:pPr>
      <w:r>
        <w:rPr>
          <w:rFonts w:ascii="Calibri" w:eastAsia="Calibri" w:hAnsi="Calibri" w:cs="Calibri"/>
        </w:rPr>
        <w:t xml:space="preserve">As a signatory for </w:t>
      </w:r>
      <w:r w:rsidRPr="00EF2820">
        <w:rPr>
          <w:highlight w:val="yellow"/>
        </w:rPr>
        <w:t>Applicant Organization</w:t>
      </w:r>
      <w:r>
        <w:t>, I agree to adhere to the abovementioned commitments in the event that our organization’s application for NAZA funding is approved.</w:t>
      </w:r>
    </w:p>
    <w:p w14:paraId="672A6659" w14:textId="77777777" w:rsidR="00417234" w:rsidRPr="00EF2820" w:rsidRDefault="00417234" w:rsidP="00417234">
      <w:pPr>
        <w:spacing w:after="0" w:line="240" w:lineRule="auto"/>
        <w:rPr>
          <w:rFonts w:ascii="Calibri" w:eastAsia="Calibri" w:hAnsi="Calibri" w:cs="Calibri"/>
        </w:rPr>
      </w:pPr>
    </w:p>
    <w:p w14:paraId="3D49DFA7" w14:textId="77777777" w:rsidR="00417234" w:rsidRDefault="00417234" w:rsidP="00417234">
      <w:r>
        <w:t>_____________________________</w:t>
      </w:r>
    </w:p>
    <w:p w14:paraId="323338DC" w14:textId="77777777" w:rsidR="00417234" w:rsidRDefault="00417234" w:rsidP="00417234">
      <w:r w:rsidRPr="00EF2820">
        <w:rPr>
          <w:highlight w:val="yellow"/>
        </w:rPr>
        <w:t>Name of Signatory, Title of Signatory, Applicant Organization</w:t>
      </w:r>
    </w:p>
    <w:p w14:paraId="4E1256EB" w14:textId="77777777" w:rsidR="006A1CBA" w:rsidRDefault="006A1CBA" w:rsidP="00430327">
      <w:pPr>
        <w:adjustRightInd w:val="0"/>
        <w:spacing w:after="0" w:line="240" w:lineRule="auto"/>
        <w:rPr>
          <w:rFonts w:cstheme="minorHAnsi"/>
        </w:rPr>
      </w:pPr>
    </w:p>
    <w:p w14:paraId="0763FE1A" w14:textId="77777777" w:rsidR="006A1CBA" w:rsidRDefault="006A1CBA" w:rsidP="006A1CBA">
      <w:pPr>
        <w:adjustRightInd w:val="0"/>
        <w:spacing w:after="0" w:line="240" w:lineRule="auto"/>
        <w:rPr>
          <w:rFonts w:cstheme="minorHAnsi"/>
        </w:rPr>
      </w:pPr>
      <w:r w:rsidRPr="00EF61E5">
        <w:rPr>
          <w:rFonts w:cstheme="minorHAnsi"/>
          <w:b/>
          <w:highlight w:val="yellow"/>
        </w:rPr>
        <w:lastRenderedPageBreak/>
        <w:t>School Name</w:t>
      </w:r>
      <w:r w:rsidRPr="00C51DBF">
        <w:rPr>
          <w:rFonts w:cstheme="minorHAnsi"/>
          <w:b/>
        </w:rPr>
        <w:t>’s</w:t>
      </w:r>
      <w:r w:rsidRPr="000B72A1">
        <w:rPr>
          <w:rFonts w:cstheme="minorHAnsi"/>
        </w:rPr>
        <w:t xml:space="preserve"> </w:t>
      </w:r>
      <w:r w:rsidRPr="00EF61E5">
        <w:rPr>
          <w:rFonts w:cstheme="minorHAnsi"/>
          <w:b/>
        </w:rPr>
        <w:t>Commitments</w:t>
      </w:r>
      <w:r>
        <w:rPr>
          <w:rFonts w:cstheme="minorHAnsi"/>
        </w:rPr>
        <w:t>:</w:t>
      </w:r>
    </w:p>
    <w:p w14:paraId="4036CF76" w14:textId="77777777" w:rsidR="006A1CBA" w:rsidRDefault="006A1CBA" w:rsidP="00430327">
      <w:pPr>
        <w:adjustRightInd w:val="0"/>
        <w:spacing w:after="0" w:line="240" w:lineRule="auto"/>
        <w:rPr>
          <w:rFonts w:cstheme="minorHAnsi"/>
        </w:rPr>
      </w:pPr>
    </w:p>
    <w:p w14:paraId="4F49036E" w14:textId="77777777" w:rsidR="00430327" w:rsidRDefault="00430327" w:rsidP="00430327">
      <w:pPr>
        <w:adjustRightInd w:val="0"/>
        <w:spacing w:after="0" w:line="240" w:lineRule="auto"/>
        <w:rPr>
          <w:rFonts w:cstheme="minorHAnsi"/>
        </w:rPr>
      </w:pPr>
      <w:r w:rsidRPr="000B72A1">
        <w:rPr>
          <w:rFonts w:cstheme="minorHAnsi"/>
        </w:rPr>
        <w:t xml:space="preserve">In agreeing </w:t>
      </w:r>
      <w:r w:rsidR="00036A11">
        <w:rPr>
          <w:rFonts w:cstheme="minorHAnsi"/>
        </w:rPr>
        <w:t>to support</w:t>
      </w:r>
      <w:r>
        <w:rPr>
          <w:rFonts w:cstheme="minorHAnsi"/>
        </w:rPr>
        <w:t xml:space="preserve"> </w:t>
      </w:r>
      <w:r w:rsidRPr="00C22479">
        <w:rPr>
          <w:rFonts w:cstheme="minorHAnsi"/>
          <w:highlight w:val="yellow"/>
        </w:rPr>
        <w:t>Applicant Organization</w:t>
      </w:r>
      <w:r>
        <w:rPr>
          <w:rFonts w:cstheme="minorHAnsi"/>
        </w:rPr>
        <w:t xml:space="preserve"> </w:t>
      </w:r>
      <w:r w:rsidR="00036A11">
        <w:rPr>
          <w:rFonts w:cstheme="minorHAnsi"/>
        </w:rPr>
        <w:t xml:space="preserve">as they </w:t>
      </w:r>
      <w:r>
        <w:rPr>
          <w:rFonts w:cstheme="minorHAnsi"/>
        </w:rPr>
        <w:t xml:space="preserve">offer a NAZA-funded program </w:t>
      </w:r>
      <w:r w:rsidR="00036A11">
        <w:rPr>
          <w:rFonts w:cstheme="minorHAnsi"/>
        </w:rPr>
        <w:t xml:space="preserve">at </w:t>
      </w:r>
      <w:r w:rsidR="00036A11" w:rsidRPr="00BB46B5">
        <w:rPr>
          <w:rFonts w:cstheme="minorHAnsi"/>
          <w:highlight w:val="yellow"/>
        </w:rPr>
        <w:t>Community-Based Location</w:t>
      </w:r>
      <w:r w:rsidR="00036A11">
        <w:rPr>
          <w:rFonts w:cstheme="minorHAnsi"/>
        </w:rPr>
        <w:t xml:space="preserve"> </w:t>
      </w:r>
      <w:r>
        <w:rPr>
          <w:rFonts w:cstheme="minorHAnsi"/>
        </w:rPr>
        <w:t>that serve</w:t>
      </w:r>
      <w:r w:rsidR="00036A11">
        <w:rPr>
          <w:rFonts w:cstheme="minorHAnsi"/>
        </w:rPr>
        <w:t>s</w:t>
      </w:r>
      <w:r>
        <w:rPr>
          <w:rFonts w:cstheme="minorHAnsi"/>
        </w:rPr>
        <w:t xml:space="preserve"> </w:t>
      </w:r>
      <w:r w:rsidR="00036A11" w:rsidRPr="000B72A1">
        <w:rPr>
          <w:rFonts w:cstheme="minorHAnsi"/>
          <w:highlight w:val="yellow"/>
        </w:rPr>
        <w:t>School Name</w:t>
      </w:r>
      <w:r w:rsidR="00036A11">
        <w:rPr>
          <w:rFonts w:cstheme="minorHAnsi"/>
        </w:rPr>
        <w:t xml:space="preserve"> youth, </w:t>
      </w:r>
      <w:r w:rsidR="00036A11" w:rsidRPr="00036A11">
        <w:rPr>
          <w:rFonts w:cstheme="minorHAnsi"/>
          <w:highlight w:val="yellow"/>
        </w:rPr>
        <w:t>School</w:t>
      </w:r>
      <w:r w:rsidR="00036A11">
        <w:rPr>
          <w:rFonts w:cstheme="minorHAnsi"/>
        </w:rPr>
        <w:t xml:space="preserve"> </w:t>
      </w:r>
      <w:r w:rsidRPr="000B72A1">
        <w:rPr>
          <w:rFonts w:cstheme="minorHAnsi"/>
          <w:highlight w:val="yellow"/>
        </w:rPr>
        <w:t>Name</w:t>
      </w:r>
      <w:r w:rsidR="00036A11">
        <w:rPr>
          <w:rFonts w:cstheme="minorHAnsi"/>
        </w:rPr>
        <w:t xml:space="preserve"> </w:t>
      </w:r>
      <w:r w:rsidRPr="000B72A1">
        <w:rPr>
          <w:rFonts w:cstheme="minorHAnsi"/>
        </w:rPr>
        <w:t>commit</w:t>
      </w:r>
      <w:r w:rsidR="00036A11">
        <w:rPr>
          <w:rFonts w:cstheme="minorHAnsi"/>
        </w:rPr>
        <w:t>s</w:t>
      </w:r>
      <w:r w:rsidRPr="000B72A1">
        <w:rPr>
          <w:rFonts w:cstheme="minorHAnsi"/>
        </w:rPr>
        <w:t xml:space="preserve"> to</w:t>
      </w:r>
      <w:r>
        <w:rPr>
          <w:rFonts w:cstheme="minorHAnsi"/>
        </w:rPr>
        <w:t xml:space="preserve"> provide </w:t>
      </w:r>
      <w:r w:rsidRPr="000B72A1">
        <w:rPr>
          <w:rFonts w:cstheme="minorHAnsi"/>
        </w:rPr>
        <w:t xml:space="preserve">the following </w:t>
      </w:r>
      <w:r>
        <w:rPr>
          <w:rFonts w:cstheme="minorHAnsi"/>
        </w:rPr>
        <w:t>s</w:t>
      </w:r>
      <w:r w:rsidRPr="000B72A1">
        <w:rPr>
          <w:rFonts w:cstheme="minorHAnsi"/>
        </w:rPr>
        <w:t xml:space="preserve">upport </w:t>
      </w:r>
      <w:r>
        <w:rPr>
          <w:rFonts w:cstheme="minorHAnsi"/>
        </w:rPr>
        <w:t>to the</w:t>
      </w:r>
      <w:r w:rsidRPr="000B72A1">
        <w:rPr>
          <w:rFonts w:cstheme="minorHAnsi"/>
        </w:rPr>
        <w:t xml:space="preserve"> </w:t>
      </w:r>
      <w:r w:rsidRPr="000B72A1">
        <w:rPr>
          <w:rFonts w:cstheme="minorHAnsi"/>
          <w:highlight w:val="yellow"/>
        </w:rPr>
        <w:t>Applicant Organization</w:t>
      </w:r>
      <w:r>
        <w:rPr>
          <w:rFonts w:cstheme="minorHAnsi"/>
        </w:rPr>
        <w:t xml:space="preserve"> to help facilitate a successful partnership</w:t>
      </w:r>
      <w:r w:rsidRPr="000B72A1">
        <w:rPr>
          <w:rFonts w:cstheme="minorHAnsi"/>
        </w:rPr>
        <w:t>:</w:t>
      </w:r>
    </w:p>
    <w:p w14:paraId="0A37501D" w14:textId="77777777" w:rsidR="00430327" w:rsidRPr="000B72A1" w:rsidRDefault="00430327" w:rsidP="00430327">
      <w:pPr>
        <w:adjustRightInd w:val="0"/>
        <w:spacing w:after="0" w:line="240" w:lineRule="auto"/>
      </w:pPr>
    </w:p>
    <w:p w14:paraId="76820BA2" w14:textId="77777777" w:rsidR="00430327" w:rsidRPr="000B72A1" w:rsidRDefault="00430327" w:rsidP="00430327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0B72A1">
        <w:rPr>
          <w:rFonts w:ascii="Calibri" w:eastAsia="Calibri" w:hAnsi="Calibri" w:cs="Calibri"/>
        </w:rPr>
        <w:t>Ensure that applications for NAZA-funded afterschool programs are stored in a designated location that is easily accessible for youth and their families to pick up and submit applications.</w:t>
      </w:r>
    </w:p>
    <w:p w14:paraId="1EED1598" w14:textId="77777777" w:rsidR="00430327" w:rsidRPr="000B72A1" w:rsidRDefault="00430327" w:rsidP="00430327">
      <w:pPr>
        <w:pStyle w:val="ListParagraph"/>
        <w:numPr>
          <w:ilvl w:val="0"/>
          <w:numId w:val="1"/>
        </w:numPr>
        <w:adjustRightInd w:val="0"/>
        <w:spacing w:after="0" w:line="240" w:lineRule="auto"/>
      </w:pPr>
      <w:r>
        <w:rPr>
          <w:rFonts w:cstheme="minorHAnsi"/>
        </w:rPr>
        <w:t>Provide a</w:t>
      </w:r>
      <w:r w:rsidRPr="000B72A1">
        <w:rPr>
          <w:rFonts w:cstheme="minorHAnsi"/>
        </w:rPr>
        <w:t xml:space="preserve"> designated point of contact(s) to assist with the following:</w:t>
      </w:r>
    </w:p>
    <w:p w14:paraId="2FB08922" w14:textId="77777777" w:rsidR="00430327" w:rsidRPr="000B72A1" w:rsidRDefault="00430327" w:rsidP="00430327">
      <w:pPr>
        <w:pStyle w:val="ListParagraph"/>
        <w:numPr>
          <w:ilvl w:val="1"/>
          <w:numId w:val="1"/>
        </w:numPr>
        <w:adjustRightInd w:val="0"/>
        <w:spacing w:after="0" w:line="240" w:lineRule="auto"/>
      </w:pPr>
      <w:r w:rsidRPr="000B72A1">
        <w:rPr>
          <w:rFonts w:cstheme="minorHAnsi"/>
        </w:rPr>
        <w:t>Supporting the recruitment of youth for their afterschool program (i.e. notifying the organization about</w:t>
      </w:r>
      <w:r w:rsidRPr="000B72A1">
        <w:rPr>
          <w:b/>
          <w:i/>
        </w:rPr>
        <w:t xml:space="preserve"> </w:t>
      </w:r>
      <w:r w:rsidRPr="000B72A1">
        <w:t xml:space="preserve">upcoming school events, parent meetings, or other opportunities where </w:t>
      </w:r>
      <w:r>
        <w:t>the</w:t>
      </w:r>
      <w:r w:rsidRPr="000B72A1">
        <w:t xml:space="preserve"> staff can make announcements and recruit youth for their program).</w:t>
      </w:r>
    </w:p>
    <w:p w14:paraId="62594CE0" w14:textId="77777777" w:rsidR="00430327" w:rsidRDefault="00430327" w:rsidP="00430327">
      <w:pPr>
        <w:pStyle w:val="ListParagraph"/>
        <w:numPr>
          <w:ilvl w:val="1"/>
          <w:numId w:val="1"/>
        </w:numPr>
        <w:adjustRightInd w:val="0"/>
        <w:spacing w:after="0" w:line="240" w:lineRule="auto"/>
      </w:pPr>
      <w:r>
        <w:t>In the event that:</w:t>
      </w:r>
    </w:p>
    <w:p w14:paraId="21998A3F" w14:textId="77777777" w:rsidR="00430327" w:rsidRDefault="00430327" w:rsidP="00430327">
      <w:pPr>
        <w:pStyle w:val="ListParagraph"/>
        <w:numPr>
          <w:ilvl w:val="2"/>
          <w:numId w:val="1"/>
        </w:numPr>
        <w:adjustRightInd w:val="0"/>
        <w:spacing w:after="0" w:line="240" w:lineRule="auto"/>
      </w:pPr>
      <w:r>
        <w:t>A</w:t>
      </w:r>
      <w:r w:rsidRPr="000B72A1">
        <w:t xml:space="preserve"> medical emergency occurs after school</w:t>
      </w:r>
      <w:r>
        <w:t>; solely for notification purposes.</w:t>
      </w:r>
    </w:p>
    <w:p w14:paraId="435B9698" w14:textId="77777777" w:rsidR="00430327" w:rsidRPr="000B72A1" w:rsidRDefault="00430327" w:rsidP="00430327">
      <w:pPr>
        <w:pStyle w:val="ListParagraph"/>
        <w:numPr>
          <w:ilvl w:val="2"/>
          <w:numId w:val="1"/>
        </w:numPr>
        <w:adjustRightInd w:val="0"/>
        <w:spacing w:after="0" w:line="240" w:lineRule="auto"/>
      </w:pPr>
      <w:r>
        <w:t xml:space="preserve">A </w:t>
      </w:r>
      <w:r w:rsidRPr="000B72A1">
        <w:t>serious altercation occurs among</w:t>
      </w:r>
      <w:r>
        <w:t xml:space="preserve"> the youth </w:t>
      </w:r>
      <w:r w:rsidRPr="000B72A1">
        <w:t>after school</w:t>
      </w:r>
      <w:r>
        <w:t>;</w:t>
      </w:r>
      <w:r w:rsidRPr="00430327">
        <w:t xml:space="preserve"> </w:t>
      </w:r>
      <w:r>
        <w:t>solely for notification purposes.</w:t>
      </w:r>
    </w:p>
    <w:p w14:paraId="31442E40" w14:textId="73058A7C" w:rsidR="00430327" w:rsidRPr="000B72A1" w:rsidRDefault="34F3907E" w:rsidP="00430327">
      <w:pPr>
        <w:pStyle w:val="ListParagraph"/>
        <w:numPr>
          <w:ilvl w:val="0"/>
          <w:numId w:val="1"/>
        </w:numPr>
        <w:adjustRightInd w:val="0"/>
        <w:spacing w:after="0" w:line="240" w:lineRule="auto"/>
      </w:pPr>
      <w:bookmarkStart w:id="0" w:name="_GoBack"/>
      <w:bookmarkEnd w:id="0"/>
      <w:r>
        <w:t>Share school resources that could be beneficial to youth in the afterschool space (e.g. curricular resources or any other supports that could be available at the community-based location)</w:t>
      </w:r>
      <w:r w:rsidR="006A1CBA">
        <w:t>.</w:t>
      </w:r>
      <w:r>
        <w:t xml:space="preserve"> </w:t>
      </w:r>
    </w:p>
    <w:p w14:paraId="7997B77E" w14:textId="77777777" w:rsidR="00430327" w:rsidRPr="000B72A1" w:rsidRDefault="00430327" w:rsidP="00430327">
      <w:pPr>
        <w:pStyle w:val="ListParagraph"/>
        <w:numPr>
          <w:ilvl w:val="0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0B72A1">
        <w:rPr>
          <w:rFonts w:ascii="Calibri" w:eastAsia="Calibri" w:hAnsi="Calibri" w:cs="Calibri"/>
        </w:rPr>
        <w:t>Introduc</w:t>
      </w:r>
      <w:r>
        <w:rPr>
          <w:rFonts w:ascii="Calibri" w:eastAsia="Calibri" w:hAnsi="Calibri" w:cs="Calibri"/>
        </w:rPr>
        <w:t>e</w:t>
      </w:r>
      <w:r w:rsidRPr="000B72A1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afterschool</w:t>
      </w:r>
      <w:r w:rsidRPr="000B72A1">
        <w:rPr>
          <w:rFonts w:cstheme="minorHAnsi"/>
        </w:rPr>
        <w:t xml:space="preserve"> staff to school staff including, but not limited to:</w:t>
      </w:r>
    </w:p>
    <w:p w14:paraId="57C3177B" w14:textId="77777777" w:rsidR="00430327" w:rsidRPr="000B72A1" w:rsidRDefault="00430327" w:rsidP="00430327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0B72A1">
        <w:rPr>
          <w:rFonts w:cstheme="minorHAnsi"/>
        </w:rPr>
        <w:t>The School Librarian; this will enable the afterschool staff to better promote literacy</w:t>
      </w:r>
      <w:r>
        <w:rPr>
          <w:rFonts w:cstheme="minorHAnsi"/>
        </w:rPr>
        <w:t>.</w:t>
      </w:r>
    </w:p>
    <w:p w14:paraId="27666402" w14:textId="77777777" w:rsidR="00430327" w:rsidRPr="006A1CBA" w:rsidRDefault="00430327" w:rsidP="00430327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Calibri" w:hAnsi="Calibri" w:cs="Calibri"/>
        </w:rPr>
      </w:pPr>
      <w:r w:rsidRPr="00617364">
        <w:rPr>
          <w:rFonts w:ascii="Calibri" w:eastAsia="Calibri" w:hAnsi="Calibri" w:cs="Calibri"/>
        </w:rPr>
        <w:t xml:space="preserve">A staff member from the front office that can support afterschool staff </w:t>
      </w:r>
      <w:r w:rsidRPr="00617364">
        <w:rPr>
          <w:rFonts w:cstheme="minorHAnsi"/>
        </w:rPr>
        <w:t>in communicating needed mess</w:t>
      </w:r>
      <w:r>
        <w:rPr>
          <w:rFonts w:cstheme="minorHAnsi"/>
        </w:rPr>
        <w:t>ages to youth or their families.</w:t>
      </w:r>
    </w:p>
    <w:p w14:paraId="1A3AC844" w14:textId="77777777" w:rsidR="006A1CBA" w:rsidRDefault="006A1CBA" w:rsidP="006A1CBA">
      <w:pPr>
        <w:pStyle w:val="ListParagraph"/>
        <w:numPr>
          <w:ilvl w:val="1"/>
          <w:numId w:val="1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 school representative that can help program staff access youth data.</w:t>
      </w:r>
    </w:p>
    <w:p w14:paraId="2666A8DA" w14:textId="77777777" w:rsidR="00430327" w:rsidRPr="00617364" w:rsidRDefault="00430327" w:rsidP="00430327">
      <w:pPr>
        <w:pStyle w:val="ListParagraph"/>
        <w:numPr>
          <w:ilvl w:val="0"/>
          <w:numId w:val="1"/>
        </w:numPr>
        <w:spacing w:after="0" w:line="240" w:lineRule="auto"/>
      </w:pPr>
      <w:r>
        <w:rPr>
          <w:rFonts w:ascii="Calibri" w:eastAsia="Calibri" w:hAnsi="Calibri" w:cs="Calibri"/>
        </w:rPr>
        <w:t xml:space="preserve">Communicate and collaborate with afterschool staff in an effort to enhance youth learning (see examples on page 1).  </w:t>
      </w:r>
    </w:p>
    <w:p w14:paraId="5DAB6C7B" w14:textId="77777777" w:rsidR="00430327" w:rsidRDefault="00430327" w:rsidP="00430327">
      <w:pPr>
        <w:spacing w:after="0" w:line="240" w:lineRule="auto"/>
        <w:ind w:left="360"/>
        <w:rPr>
          <w:rFonts w:eastAsia="Calibri" w:cstheme="minorHAnsi"/>
        </w:rPr>
      </w:pPr>
    </w:p>
    <w:p w14:paraId="2FDA61E4" w14:textId="77777777" w:rsidR="00430327" w:rsidRPr="00617364" w:rsidRDefault="00430327" w:rsidP="00430327">
      <w:pPr>
        <w:spacing w:after="0" w:line="240" w:lineRule="auto"/>
        <w:ind w:left="360"/>
        <w:rPr>
          <w:rFonts w:cstheme="minorHAnsi"/>
        </w:rPr>
      </w:pPr>
      <w:r w:rsidRPr="00617364">
        <w:rPr>
          <w:rFonts w:eastAsia="Calibri" w:cstheme="minorHAnsi"/>
        </w:rPr>
        <w:t xml:space="preserve">As a signatory for </w:t>
      </w:r>
      <w:r w:rsidR="007C31F0" w:rsidRPr="00036A11">
        <w:rPr>
          <w:rFonts w:cstheme="minorHAnsi"/>
          <w:highlight w:val="yellow"/>
        </w:rPr>
        <w:t>School</w:t>
      </w:r>
      <w:r w:rsidR="007C31F0">
        <w:rPr>
          <w:rFonts w:cstheme="minorHAnsi"/>
        </w:rPr>
        <w:t xml:space="preserve"> </w:t>
      </w:r>
      <w:r w:rsidR="007C31F0" w:rsidRPr="000B72A1">
        <w:rPr>
          <w:rFonts w:cstheme="minorHAnsi"/>
          <w:highlight w:val="yellow"/>
        </w:rPr>
        <w:t>Name</w:t>
      </w:r>
      <w:r w:rsidRPr="00617364">
        <w:rPr>
          <w:rFonts w:cstheme="minorHAnsi"/>
        </w:rPr>
        <w:t xml:space="preserve">, I agree to adhere to the abovementioned commitments in the event that </w:t>
      </w:r>
      <w:r w:rsidR="007C31F0" w:rsidRPr="00EF2820">
        <w:rPr>
          <w:highlight w:val="yellow"/>
        </w:rPr>
        <w:t xml:space="preserve">Applicant </w:t>
      </w:r>
      <w:proofErr w:type="gramStart"/>
      <w:r w:rsidR="007C31F0" w:rsidRPr="00EF2820">
        <w:rPr>
          <w:highlight w:val="yellow"/>
        </w:rPr>
        <w:t>Organization</w:t>
      </w:r>
      <w:r w:rsidR="007C31F0" w:rsidRPr="00617364">
        <w:rPr>
          <w:rFonts w:cstheme="minorHAnsi"/>
        </w:rPr>
        <w:t xml:space="preserve"> </w:t>
      </w:r>
      <w:r w:rsidR="007C31F0">
        <w:rPr>
          <w:rFonts w:cstheme="minorHAnsi"/>
        </w:rPr>
        <w:t>‘s</w:t>
      </w:r>
      <w:proofErr w:type="gramEnd"/>
      <w:r w:rsidR="007C31F0">
        <w:rPr>
          <w:rFonts w:cstheme="minorHAnsi"/>
        </w:rPr>
        <w:t xml:space="preserve"> </w:t>
      </w:r>
      <w:r w:rsidRPr="00617364">
        <w:rPr>
          <w:rFonts w:cstheme="minorHAnsi"/>
        </w:rPr>
        <w:t>application for NAZA funding is approved.</w:t>
      </w:r>
    </w:p>
    <w:p w14:paraId="1E4282D3" w14:textId="77777777" w:rsidR="00B85185" w:rsidRDefault="00B85185" w:rsidP="00430327">
      <w:pPr>
        <w:spacing w:after="0" w:line="240" w:lineRule="auto"/>
      </w:pPr>
    </w:p>
    <w:p w14:paraId="78A19DE2" w14:textId="77777777" w:rsidR="00B85185" w:rsidRDefault="00B85185" w:rsidP="00430327">
      <w:pPr>
        <w:spacing w:after="0" w:line="240" w:lineRule="auto"/>
      </w:pPr>
    </w:p>
    <w:p w14:paraId="18ED9FDA" w14:textId="77777777" w:rsidR="00430327" w:rsidRPr="00617364" w:rsidRDefault="00430327" w:rsidP="00430327">
      <w:pPr>
        <w:spacing w:after="0" w:line="240" w:lineRule="auto"/>
        <w:rPr>
          <w:rFonts w:ascii="Calibri" w:eastAsia="Calibri" w:hAnsi="Calibri" w:cs="Calibri"/>
        </w:rPr>
      </w:pPr>
      <w:r>
        <w:t>_____________________________</w:t>
      </w:r>
    </w:p>
    <w:p w14:paraId="330138E4" w14:textId="77777777" w:rsidR="00417234" w:rsidRDefault="00430327" w:rsidP="00430327">
      <w:pPr>
        <w:spacing w:after="0"/>
      </w:pPr>
      <w:r w:rsidRPr="00617364">
        <w:rPr>
          <w:highlight w:val="yellow"/>
        </w:rPr>
        <w:t xml:space="preserve">Name of Signatory, Title of Signatory, </w:t>
      </w:r>
      <w:r w:rsidR="007C31F0" w:rsidRPr="00036A11">
        <w:rPr>
          <w:rFonts w:cstheme="minorHAnsi"/>
          <w:highlight w:val="yellow"/>
        </w:rPr>
        <w:t>School</w:t>
      </w:r>
      <w:r w:rsidR="007C31F0">
        <w:rPr>
          <w:rFonts w:cstheme="minorHAnsi"/>
        </w:rPr>
        <w:t xml:space="preserve"> </w:t>
      </w:r>
      <w:r w:rsidR="007C31F0" w:rsidRPr="000B72A1">
        <w:rPr>
          <w:rFonts w:cstheme="minorHAnsi"/>
          <w:highlight w:val="yellow"/>
        </w:rPr>
        <w:t>Name</w:t>
      </w:r>
    </w:p>
    <w:sectPr w:rsidR="0041723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FA3B4C" w14:textId="77777777" w:rsidR="000318DA" w:rsidRDefault="000318DA" w:rsidP="00950B17">
      <w:pPr>
        <w:spacing w:after="0" w:line="240" w:lineRule="auto"/>
      </w:pPr>
      <w:r>
        <w:separator/>
      </w:r>
    </w:p>
  </w:endnote>
  <w:endnote w:type="continuationSeparator" w:id="0">
    <w:p w14:paraId="797DA66A" w14:textId="77777777" w:rsidR="000318DA" w:rsidRDefault="000318DA" w:rsidP="00950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5F19A" w14:textId="77777777" w:rsidR="000318DA" w:rsidRDefault="000318DA" w:rsidP="00950B17">
      <w:pPr>
        <w:spacing w:after="0" w:line="240" w:lineRule="auto"/>
      </w:pPr>
      <w:r>
        <w:separator/>
      </w:r>
    </w:p>
  </w:footnote>
  <w:footnote w:type="continuationSeparator" w:id="0">
    <w:p w14:paraId="52BDE02D" w14:textId="77777777" w:rsidR="000318DA" w:rsidRDefault="000318DA" w:rsidP="00950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16344" w14:textId="0ACC2AC5" w:rsidR="00950B17" w:rsidRPr="00950B17" w:rsidRDefault="00950B17" w:rsidP="00950B17">
    <w:pPr>
      <w:spacing w:after="0"/>
      <w:jc w:val="center"/>
      <w:rPr>
        <w:rFonts w:cstheme="minorHAnsi"/>
        <w:b/>
      </w:rPr>
    </w:pPr>
    <w:r w:rsidRPr="000B72A1">
      <w:rPr>
        <w:rFonts w:cstheme="minorHAnsi"/>
        <w:b/>
      </w:rPr>
      <w:t xml:space="preserve">Letter of Commitment between </w:t>
    </w:r>
    <w:r w:rsidRPr="000B72A1">
      <w:rPr>
        <w:rFonts w:cstheme="minorHAnsi"/>
        <w:b/>
        <w:highlight w:val="yellow"/>
      </w:rPr>
      <w:t>School Name</w:t>
    </w:r>
    <w:r w:rsidRPr="000B72A1">
      <w:rPr>
        <w:rFonts w:cstheme="minorHAnsi"/>
        <w:b/>
      </w:rPr>
      <w:t xml:space="preserve"> and </w:t>
    </w:r>
    <w:r w:rsidRPr="000B72A1">
      <w:rPr>
        <w:rFonts w:cstheme="minorHAnsi"/>
        <w:b/>
        <w:highlight w:val="yellow"/>
      </w:rPr>
      <w:t>Applicant Organization</w:t>
    </w:r>
    <w:r w:rsidRPr="000B72A1">
      <w:rPr>
        <w:rFonts w:cstheme="minorHAnsi"/>
        <w:b/>
      </w:rPr>
      <w:t xml:space="preserve"> for 2019-2020 School Year</w:t>
    </w:r>
    <w:r>
      <w:rPr>
        <w:rFonts w:cstheme="minorHAnsi"/>
        <w:b/>
      </w:rPr>
      <w:t xml:space="preserve"> Related to a Community-Based, NAZA-Funded Afterschool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5049BD"/>
    <w:multiLevelType w:val="hybridMultilevel"/>
    <w:tmpl w:val="25A6B32C"/>
    <w:lvl w:ilvl="0" w:tplc="2454125E">
      <w:start w:val="1"/>
      <w:numFmt w:val="bullet"/>
      <w:lvlText w:val="►"/>
      <w:lvlJc w:val="left"/>
      <w:pPr>
        <w:ind w:left="720" w:hanging="360"/>
      </w:pPr>
      <w:rPr>
        <w:rFonts w:ascii="Century Gothic" w:hAnsi="Century Goth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6B5"/>
    <w:rsid w:val="000318DA"/>
    <w:rsid w:val="00036A11"/>
    <w:rsid w:val="00102BB3"/>
    <w:rsid w:val="003A4851"/>
    <w:rsid w:val="003C594D"/>
    <w:rsid w:val="00417234"/>
    <w:rsid w:val="00430327"/>
    <w:rsid w:val="005F0ED9"/>
    <w:rsid w:val="006A1CBA"/>
    <w:rsid w:val="007C31F0"/>
    <w:rsid w:val="007F4ABB"/>
    <w:rsid w:val="00803DFB"/>
    <w:rsid w:val="00950B17"/>
    <w:rsid w:val="009E6EC6"/>
    <w:rsid w:val="00B85185"/>
    <w:rsid w:val="00BB46B5"/>
    <w:rsid w:val="00C36C6B"/>
    <w:rsid w:val="34F39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ED10AB"/>
  <w15:docId w15:val="{F4C00351-D3CC-40B5-A0D5-0139AC98C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46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36C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6C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6C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6C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6C6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C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72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50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B17"/>
  </w:style>
  <w:style w:type="paragraph" w:styleId="Footer">
    <w:name w:val="footer"/>
    <w:basedOn w:val="Normal"/>
    <w:link w:val="FooterChar"/>
    <w:uiPriority w:val="99"/>
    <w:unhideWhenUsed/>
    <w:rsid w:val="00950B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Metropolitan Government of Nashville &amp; Davidson Cty</Company>
  <LinksUpToDate>false</LinksUpToDate>
  <CharactersWithSpaces>4936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Cummings, Marielle (Library)</dc:creator>
  <cp:lastModifiedBy>Harutyunyan, Anna (Library)</cp:lastModifiedBy>
  <cp:revision>9</cp:revision>
  <dcterms:created xsi:type="dcterms:W3CDTF">2019-03-08T19:11:00Z</dcterms:created>
  <dcterms:modified xsi:type="dcterms:W3CDTF">2019-03-13T20:55:00Z</dcterms:modified>
</cp:coreProperties>
</file>